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5F" w:rsidRDefault="00FB40DB" w:rsidP="0041455F">
      <w:pPr>
        <w:jc w:val="right"/>
      </w:pPr>
      <w:r>
        <w:rPr>
          <w:rFonts w:ascii="Times New Roman" w:hAnsi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4572000</wp:posOffset>
            </wp:positionH>
            <wp:positionV relativeFrom="line">
              <wp:posOffset>-1143000</wp:posOffset>
            </wp:positionV>
            <wp:extent cx="1120775" cy="1238250"/>
            <wp:effectExtent l="19050" t="0" r="3175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-1143000</wp:posOffset>
            </wp:positionV>
            <wp:extent cx="1686560" cy="1590675"/>
            <wp:effectExtent l="19050" t="0" r="8890" b="0"/>
            <wp:wrapSquare wrapText="bothSides"/>
            <wp:docPr id="2" name="Imagem_x0020_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_x0020_2" descr="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03F7" w:rsidRDefault="006903F7" w:rsidP="00597C20">
      <w:pPr>
        <w:jc w:val="center"/>
        <w:rPr>
          <w:rFonts w:ascii="Verdana" w:hAnsi="Verdana"/>
          <w:b/>
          <w:sz w:val="32"/>
          <w:szCs w:val="32"/>
        </w:rPr>
      </w:pPr>
    </w:p>
    <w:p w:rsidR="0086085B" w:rsidRPr="00504DBC" w:rsidRDefault="00AF6D5C" w:rsidP="00597C20">
      <w:pPr>
        <w:jc w:val="center"/>
        <w:rPr>
          <w:rFonts w:ascii="Verdana" w:hAnsi="Verdana"/>
          <w:b/>
          <w:sz w:val="28"/>
          <w:szCs w:val="28"/>
        </w:rPr>
      </w:pPr>
      <w:r w:rsidRPr="00504DBC">
        <w:rPr>
          <w:rFonts w:ascii="Verdana" w:hAnsi="Verdana"/>
          <w:b/>
          <w:sz w:val="28"/>
          <w:szCs w:val="28"/>
        </w:rPr>
        <w:t>“Os Dias do Desenvolvimento”</w:t>
      </w:r>
    </w:p>
    <w:p w:rsidR="00504DBC" w:rsidRDefault="004925E3" w:rsidP="00597C20">
      <w:pPr>
        <w:jc w:val="center"/>
        <w:rPr>
          <w:rFonts w:ascii="Verdana" w:hAnsi="Verdana"/>
          <w:sz w:val="24"/>
          <w:szCs w:val="24"/>
        </w:rPr>
      </w:pPr>
      <w:r w:rsidRPr="00504DBC">
        <w:rPr>
          <w:rFonts w:ascii="Verdana" w:hAnsi="Verdana"/>
          <w:sz w:val="24"/>
          <w:szCs w:val="24"/>
        </w:rPr>
        <w:t xml:space="preserve">A Cooperação Portuguesa: </w:t>
      </w:r>
    </w:p>
    <w:p w:rsidR="00597C20" w:rsidRPr="00504DBC" w:rsidRDefault="003B2245" w:rsidP="00597C20">
      <w:pPr>
        <w:jc w:val="center"/>
        <w:rPr>
          <w:rFonts w:ascii="Verdana" w:hAnsi="Verdana"/>
          <w:sz w:val="24"/>
          <w:szCs w:val="24"/>
        </w:rPr>
      </w:pPr>
      <w:r w:rsidRPr="00504DBC">
        <w:rPr>
          <w:rFonts w:ascii="Verdana" w:hAnsi="Verdana"/>
          <w:sz w:val="24"/>
          <w:szCs w:val="24"/>
        </w:rPr>
        <w:t xml:space="preserve">A </w:t>
      </w:r>
      <w:r w:rsidR="004925E3" w:rsidRPr="00504DBC">
        <w:rPr>
          <w:rFonts w:ascii="Verdana" w:hAnsi="Verdana"/>
          <w:sz w:val="24"/>
          <w:szCs w:val="24"/>
        </w:rPr>
        <w:t>Língua e a Cultura na promoção do</w:t>
      </w:r>
      <w:r w:rsidR="007C5476" w:rsidRPr="00504DBC">
        <w:rPr>
          <w:rFonts w:ascii="Verdana" w:hAnsi="Verdana"/>
          <w:sz w:val="24"/>
          <w:szCs w:val="24"/>
        </w:rPr>
        <w:t xml:space="preserve"> Desenvolvimento</w:t>
      </w:r>
    </w:p>
    <w:p w:rsidR="00504DBC" w:rsidRDefault="00504DBC" w:rsidP="00504DBC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5F446D" w:rsidRDefault="005F446D" w:rsidP="00504DB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F446D">
        <w:rPr>
          <w:rFonts w:ascii="Verdana" w:hAnsi="Verdana"/>
          <w:bCs/>
          <w:sz w:val="20"/>
          <w:szCs w:val="20"/>
        </w:rPr>
        <w:t>Realiza-se no</w:t>
      </w:r>
      <w:r w:rsidR="009E2B34" w:rsidRPr="005F446D">
        <w:rPr>
          <w:rFonts w:ascii="Verdana" w:hAnsi="Verdana"/>
          <w:bCs/>
          <w:sz w:val="20"/>
          <w:szCs w:val="20"/>
        </w:rPr>
        <w:t xml:space="preserve"> Centro de Congressos de Lisboa nos próximos dias 5,</w:t>
      </w:r>
      <w:r w:rsidR="00772DD7" w:rsidRPr="005F446D">
        <w:rPr>
          <w:rFonts w:ascii="Verdana" w:hAnsi="Verdana"/>
          <w:bCs/>
          <w:sz w:val="20"/>
          <w:szCs w:val="20"/>
        </w:rPr>
        <w:t xml:space="preserve"> </w:t>
      </w:r>
      <w:r w:rsidR="009E2B34" w:rsidRPr="005F446D">
        <w:rPr>
          <w:rFonts w:ascii="Verdana" w:hAnsi="Verdana"/>
          <w:bCs/>
          <w:sz w:val="20"/>
          <w:szCs w:val="20"/>
        </w:rPr>
        <w:t xml:space="preserve">6 e </w:t>
      </w:r>
      <w:r w:rsidRPr="005F446D">
        <w:rPr>
          <w:rFonts w:ascii="Verdana" w:hAnsi="Verdana"/>
          <w:bCs/>
          <w:sz w:val="20"/>
          <w:szCs w:val="20"/>
        </w:rPr>
        <w:t xml:space="preserve">7 de Junho, a </w:t>
      </w:r>
      <w:r w:rsidR="00BD758E" w:rsidRPr="005F446D">
        <w:rPr>
          <w:rFonts w:ascii="Verdana" w:hAnsi="Verdana"/>
          <w:bCs/>
          <w:sz w:val="20"/>
          <w:szCs w:val="20"/>
        </w:rPr>
        <w:t>primeira edição d</w:t>
      </w:r>
      <w:r w:rsidR="007C5476" w:rsidRPr="005F446D">
        <w:rPr>
          <w:rFonts w:ascii="Verdana" w:hAnsi="Verdana"/>
          <w:bCs/>
          <w:sz w:val="20"/>
          <w:szCs w:val="20"/>
        </w:rPr>
        <w:t>e</w:t>
      </w:r>
      <w:r w:rsidR="00BD758E" w:rsidRPr="005F446D">
        <w:rPr>
          <w:rFonts w:ascii="Verdana" w:hAnsi="Verdana"/>
          <w:bCs/>
          <w:sz w:val="20"/>
          <w:szCs w:val="20"/>
        </w:rPr>
        <w:t xml:space="preserve"> </w:t>
      </w:r>
      <w:r w:rsidR="009E2B34" w:rsidRPr="005F446D">
        <w:rPr>
          <w:rFonts w:ascii="Verdana" w:hAnsi="Verdana"/>
          <w:sz w:val="20"/>
          <w:szCs w:val="20"/>
        </w:rPr>
        <w:t xml:space="preserve">“Os Dias do Desenvolvimento”. </w:t>
      </w:r>
      <w:r w:rsidR="00EA6DBC" w:rsidRPr="005F446D">
        <w:rPr>
          <w:rFonts w:ascii="Verdana" w:hAnsi="Verdana"/>
          <w:sz w:val="20"/>
          <w:szCs w:val="20"/>
        </w:rPr>
        <w:t xml:space="preserve">Este </w:t>
      </w:r>
      <w:r w:rsidR="007A236B">
        <w:rPr>
          <w:rFonts w:ascii="Verdana" w:hAnsi="Verdana"/>
          <w:sz w:val="20"/>
          <w:szCs w:val="20"/>
        </w:rPr>
        <w:t xml:space="preserve">evento, </w:t>
      </w:r>
      <w:r w:rsidRPr="005F446D">
        <w:rPr>
          <w:rFonts w:ascii="Verdana" w:hAnsi="Verdana"/>
          <w:sz w:val="20"/>
          <w:szCs w:val="20"/>
        </w:rPr>
        <w:t xml:space="preserve">promovido pelo Ministério dos Negócios Estrangeiros e </w:t>
      </w:r>
      <w:r w:rsidR="007C5476" w:rsidRPr="005F446D">
        <w:rPr>
          <w:rFonts w:ascii="Verdana" w:hAnsi="Verdana"/>
          <w:sz w:val="20"/>
          <w:szCs w:val="20"/>
        </w:rPr>
        <w:t xml:space="preserve">organizado </w:t>
      </w:r>
      <w:r w:rsidR="009E2B34" w:rsidRPr="005F446D">
        <w:rPr>
          <w:rFonts w:ascii="Verdana" w:hAnsi="Verdana"/>
          <w:sz w:val="20"/>
          <w:szCs w:val="20"/>
        </w:rPr>
        <w:t>pelo Instituto Português de Apoio ao Desenvolvimento</w:t>
      </w:r>
      <w:r w:rsidR="008122D1" w:rsidRPr="005F446D">
        <w:rPr>
          <w:rFonts w:ascii="Verdana" w:hAnsi="Verdana"/>
          <w:bCs/>
          <w:sz w:val="20"/>
          <w:szCs w:val="20"/>
        </w:rPr>
        <w:t xml:space="preserve"> </w:t>
      </w:r>
      <w:r w:rsidR="003B2245" w:rsidRPr="005F446D">
        <w:rPr>
          <w:rFonts w:ascii="Verdana" w:hAnsi="Verdana"/>
          <w:bCs/>
          <w:sz w:val="20"/>
          <w:szCs w:val="20"/>
        </w:rPr>
        <w:t>(IPAD)</w:t>
      </w:r>
      <w:r w:rsidR="007A236B">
        <w:rPr>
          <w:rFonts w:ascii="Verdana" w:hAnsi="Verdana"/>
          <w:bCs/>
          <w:sz w:val="20"/>
          <w:szCs w:val="20"/>
        </w:rPr>
        <w:t>,</w:t>
      </w:r>
      <w:r w:rsidR="003B2245" w:rsidRPr="005F446D">
        <w:rPr>
          <w:rFonts w:ascii="Verdana" w:hAnsi="Verdana"/>
          <w:bCs/>
          <w:sz w:val="20"/>
          <w:szCs w:val="20"/>
        </w:rPr>
        <w:t xml:space="preserve"> </w:t>
      </w:r>
      <w:r w:rsidRPr="005F446D">
        <w:rPr>
          <w:rFonts w:ascii="Verdana" w:hAnsi="Verdana"/>
          <w:sz w:val="20"/>
          <w:szCs w:val="20"/>
        </w:rPr>
        <w:t>constitui-se como:</w:t>
      </w:r>
    </w:p>
    <w:p w:rsidR="00504DBC" w:rsidRPr="005F446D" w:rsidRDefault="00504DBC" w:rsidP="00504DB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A236B" w:rsidRPr="00504DBC" w:rsidRDefault="00504DBC" w:rsidP="00504DBC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U</w:t>
      </w:r>
      <w:r w:rsidR="007A236B" w:rsidRPr="00504DBC">
        <w:rPr>
          <w:rFonts w:ascii="Verdana" w:hAnsi="Verdana"/>
          <w:bCs/>
          <w:sz w:val="20"/>
          <w:szCs w:val="20"/>
        </w:rPr>
        <w:t xml:space="preserve">m momento para dar a conhecer à opinião Pública </w:t>
      </w:r>
      <w:r>
        <w:rPr>
          <w:rFonts w:ascii="Verdana" w:hAnsi="Verdana"/>
          <w:bCs/>
          <w:sz w:val="20"/>
          <w:szCs w:val="20"/>
        </w:rPr>
        <w:t xml:space="preserve">Portuguesa as boas práticas da </w:t>
      </w:r>
      <w:r w:rsidR="007A236B" w:rsidRPr="00504DBC">
        <w:rPr>
          <w:rFonts w:ascii="Verdana" w:hAnsi="Verdana"/>
          <w:bCs/>
          <w:sz w:val="20"/>
          <w:szCs w:val="20"/>
        </w:rPr>
        <w:t>Cooperação Portuguesa</w:t>
      </w:r>
    </w:p>
    <w:p w:rsidR="003B2245" w:rsidRPr="00504DBC" w:rsidRDefault="00504DBC" w:rsidP="00504DBC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U</w:t>
      </w:r>
      <w:r w:rsidR="00696B27" w:rsidRPr="00504DBC">
        <w:rPr>
          <w:rFonts w:ascii="Verdana" w:hAnsi="Verdana"/>
          <w:bCs/>
          <w:sz w:val="20"/>
          <w:szCs w:val="20"/>
        </w:rPr>
        <w:t>m espaço</w:t>
      </w:r>
      <w:r w:rsidR="007C5476" w:rsidRPr="00504DBC">
        <w:rPr>
          <w:rFonts w:ascii="Verdana" w:hAnsi="Verdana"/>
          <w:bCs/>
          <w:sz w:val="20"/>
          <w:szCs w:val="20"/>
        </w:rPr>
        <w:t xml:space="preserve"> de reflexão e</w:t>
      </w:r>
      <w:r w:rsidR="0092375B" w:rsidRPr="00504DBC">
        <w:rPr>
          <w:rFonts w:ascii="Verdana" w:hAnsi="Verdana"/>
          <w:bCs/>
          <w:sz w:val="20"/>
          <w:szCs w:val="20"/>
        </w:rPr>
        <w:t xml:space="preserve"> de debate entre os vários actores da </w:t>
      </w:r>
      <w:r w:rsidR="007A236B" w:rsidRPr="00504DBC">
        <w:rPr>
          <w:rFonts w:ascii="Verdana" w:hAnsi="Verdana"/>
          <w:bCs/>
          <w:sz w:val="20"/>
          <w:szCs w:val="20"/>
        </w:rPr>
        <w:t>C</w:t>
      </w:r>
      <w:r w:rsidR="0092375B" w:rsidRPr="00504DBC">
        <w:rPr>
          <w:rFonts w:ascii="Verdana" w:hAnsi="Verdana"/>
          <w:bCs/>
          <w:sz w:val="20"/>
          <w:szCs w:val="20"/>
        </w:rPr>
        <w:t xml:space="preserve">ooperação </w:t>
      </w:r>
      <w:r w:rsidR="007A236B" w:rsidRPr="00504DBC">
        <w:rPr>
          <w:rFonts w:ascii="Verdana" w:hAnsi="Verdana"/>
          <w:bCs/>
          <w:sz w:val="20"/>
          <w:szCs w:val="20"/>
        </w:rPr>
        <w:t>P</w:t>
      </w:r>
      <w:r w:rsidR="0092375B" w:rsidRPr="00504DBC">
        <w:rPr>
          <w:rFonts w:ascii="Verdana" w:hAnsi="Verdana"/>
          <w:bCs/>
          <w:sz w:val="20"/>
          <w:szCs w:val="20"/>
        </w:rPr>
        <w:t>ortuguesa</w:t>
      </w:r>
      <w:r w:rsidR="005F446D" w:rsidRPr="00504DBC">
        <w:rPr>
          <w:rFonts w:ascii="Verdana" w:hAnsi="Verdana"/>
          <w:bCs/>
          <w:sz w:val="20"/>
          <w:szCs w:val="20"/>
        </w:rPr>
        <w:t xml:space="preserve"> (</w:t>
      </w:r>
      <w:r w:rsidR="007A236B" w:rsidRPr="00504DBC">
        <w:rPr>
          <w:rFonts w:ascii="Verdana" w:hAnsi="Verdana"/>
          <w:bCs/>
          <w:sz w:val="20"/>
          <w:szCs w:val="20"/>
        </w:rPr>
        <w:t xml:space="preserve">instituições públicas, </w:t>
      </w:r>
      <w:r w:rsidR="005F446D" w:rsidRPr="00504DBC">
        <w:rPr>
          <w:rFonts w:ascii="Verdana" w:hAnsi="Verdana"/>
          <w:bCs/>
          <w:sz w:val="20"/>
          <w:szCs w:val="20"/>
        </w:rPr>
        <w:t>ONGD, Universidades, Empresas</w:t>
      </w:r>
      <w:r w:rsidR="007A236B" w:rsidRPr="00504DBC">
        <w:rPr>
          <w:rFonts w:ascii="Verdana" w:hAnsi="Verdana"/>
          <w:bCs/>
          <w:sz w:val="20"/>
          <w:szCs w:val="20"/>
        </w:rPr>
        <w:t>, etc</w:t>
      </w:r>
      <w:r>
        <w:rPr>
          <w:rFonts w:ascii="Verdana" w:hAnsi="Verdana"/>
          <w:bCs/>
          <w:sz w:val="20"/>
          <w:szCs w:val="20"/>
        </w:rPr>
        <w:t>.</w:t>
      </w:r>
      <w:r w:rsidR="005F446D" w:rsidRPr="00504DBC">
        <w:rPr>
          <w:rFonts w:ascii="Verdana" w:hAnsi="Verdana"/>
          <w:bCs/>
          <w:sz w:val="20"/>
          <w:szCs w:val="20"/>
        </w:rPr>
        <w:t>)</w:t>
      </w:r>
    </w:p>
    <w:p w:rsidR="00135E9B" w:rsidRPr="00504DBC" w:rsidRDefault="00504DBC" w:rsidP="00504DBC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U</w:t>
      </w:r>
      <w:r w:rsidR="00135E9B" w:rsidRPr="00504DBC">
        <w:rPr>
          <w:rFonts w:ascii="Verdana" w:hAnsi="Verdana"/>
          <w:bCs/>
          <w:sz w:val="20"/>
          <w:szCs w:val="20"/>
        </w:rPr>
        <w:t>ma oportunidade para criar sinergias entre actores da cooperação, em particular entre as ONGD</w:t>
      </w:r>
      <w:r w:rsidR="007A236B" w:rsidRPr="00504DBC">
        <w:rPr>
          <w:rFonts w:ascii="Verdana" w:hAnsi="Verdana"/>
          <w:bCs/>
          <w:sz w:val="20"/>
          <w:szCs w:val="20"/>
        </w:rPr>
        <w:t>,</w:t>
      </w:r>
      <w:r w:rsidR="00135E9B" w:rsidRPr="00504DBC">
        <w:rPr>
          <w:rFonts w:ascii="Verdana" w:hAnsi="Verdana"/>
          <w:bCs/>
          <w:sz w:val="20"/>
          <w:szCs w:val="20"/>
        </w:rPr>
        <w:t xml:space="preserve"> Fundações </w:t>
      </w:r>
      <w:r w:rsidR="007A236B" w:rsidRPr="00504DBC">
        <w:rPr>
          <w:rFonts w:ascii="Verdana" w:hAnsi="Verdana"/>
          <w:bCs/>
          <w:sz w:val="20"/>
          <w:szCs w:val="20"/>
        </w:rPr>
        <w:t>e</w:t>
      </w:r>
      <w:r w:rsidR="00135E9B" w:rsidRPr="00504DBC">
        <w:rPr>
          <w:rFonts w:ascii="Verdana" w:hAnsi="Verdana"/>
          <w:bCs/>
          <w:sz w:val="20"/>
          <w:szCs w:val="20"/>
        </w:rPr>
        <w:t xml:space="preserve"> empresas.</w:t>
      </w:r>
    </w:p>
    <w:p w:rsidR="00135E9B" w:rsidRDefault="00D56FA0" w:rsidP="00504DBC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8C139B">
        <w:rPr>
          <w:rFonts w:ascii="Verdana" w:hAnsi="Verdana"/>
          <w:bCs/>
          <w:sz w:val="20"/>
          <w:szCs w:val="20"/>
        </w:rPr>
        <w:t>“</w:t>
      </w:r>
      <w:r w:rsidR="009E2B34" w:rsidRPr="008C139B">
        <w:rPr>
          <w:rFonts w:ascii="Verdana" w:hAnsi="Verdana"/>
          <w:bCs/>
          <w:sz w:val="20"/>
          <w:szCs w:val="20"/>
        </w:rPr>
        <w:t>Os D</w:t>
      </w:r>
      <w:r w:rsidRPr="008C139B">
        <w:rPr>
          <w:rFonts w:ascii="Verdana" w:hAnsi="Verdana"/>
          <w:bCs/>
          <w:sz w:val="20"/>
          <w:szCs w:val="20"/>
        </w:rPr>
        <w:t>ias do Desenvolvimento”</w:t>
      </w:r>
      <w:r w:rsidR="009E2B34" w:rsidRPr="008C139B">
        <w:rPr>
          <w:rFonts w:ascii="Verdana" w:hAnsi="Verdana"/>
          <w:bCs/>
          <w:sz w:val="20"/>
          <w:szCs w:val="20"/>
        </w:rPr>
        <w:t xml:space="preserve"> </w:t>
      </w:r>
      <w:r w:rsidR="00135E9B">
        <w:rPr>
          <w:rFonts w:ascii="Verdana" w:hAnsi="Verdana"/>
          <w:bCs/>
          <w:sz w:val="20"/>
          <w:szCs w:val="20"/>
        </w:rPr>
        <w:t>tê</w:t>
      </w:r>
      <w:r w:rsidR="004925E3">
        <w:rPr>
          <w:rFonts w:ascii="Verdana" w:hAnsi="Verdana"/>
          <w:bCs/>
          <w:sz w:val="20"/>
          <w:szCs w:val="20"/>
        </w:rPr>
        <w:t xml:space="preserve">m </w:t>
      </w:r>
      <w:r w:rsidR="00135E9B">
        <w:rPr>
          <w:rFonts w:ascii="Verdana" w:hAnsi="Verdana"/>
          <w:bCs/>
          <w:sz w:val="20"/>
          <w:szCs w:val="20"/>
        </w:rPr>
        <w:t xml:space="preserve">por </w:t>
      </w:r>
      <w:r w:rsidR="003B2245">
        <w:rPr>
          <w:rFonts w:ascii="Verdana" w:hAnsi="Verdana"/>
          <w:bCs/>
          <w:sz w:val="20"/>
          <w:szCs w:val="20"/>
        </w:rPr>
        <w:t xml:space="preserve">objectivo </w:t>
      </w:r>
      <w:r w:rsidR="003B2245" w:rsidRPr="003B2245">
        <w:rPr>
          <w:rFonts w:ascii="Verdana" w:hAnsi="Verdana"/>
          <w:bCs/>
          <w:sz w:val="20"/>
          <w:szCs w:val="20"/>
        </w:rPr>
        <w:t>mostrar ao grande público a diversidade e a riqueza da cooperação</w:t>
      </w:r>
      <w:r w:rsidR="003B2245">
        <w:rPr>
          <w:rFonts w:ascii="Verdana" w:hAnsi="Verdana"/>
          <w:bCs/>
          <w:sz w:val="20"/>
          <w:szCs w:val="20"/>
        </w:rPr>
        <w:t>,</w:t>
      </w:r>
      <w:r w:rsidR="003B2245" w:rsidRPr="003B2245">
        <w:rPr>
          <w:rFonts w:ascii="Verdana" w:hAnsi="Verdana"/>
          <w:bCs/>
          <w:sz w:val="20"/>
          <w:szCs w:val="20"/>
        </w:rPr>
        <w:t xml:space="preserve"> nomeadamente na </w:t>
      </w:r>
      <w:r w:rsidR="003B2245" w:rsidRPr="003B2245">
        <w:rPr>
          <w:rFonts w:ascii="Verdana" w:hAnsi="Verdana"/>
          <w:sz w:val="20"/>
          <w:szCs w:val="20"/>
        </w:rPr>
        <w:t>promoção do desenvolvimento económico, social e cultural dos países de língua oficial portugues</w:t>
      </w:r>
      <w:r w:rsidR="003B2245">
        <w:rPr>
          <w:rFonts w:ascii="Verdana" w:hAnsi="Verdana"/>
          <w:bCs/>
          <w:sz w:val="20"/>
          <w:szCs w:val="20"/>
        </w:rPr>
        <w:t>a.</w:t>
      </w:r>
    </w:p>
    <w:p w:rsidR="00112C00" w:rsidRDefault="00135E9B" w:rsidP="00504DBC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Em ano de </w:t>
      </w:r>
      <w:r w:rsidRPr="008E0698">
        <w:rPr>
          <w:rFonts w:ascii="Verdana" w:hAnsi="Verdana"/>
          <w:b/>
          <w:bCs/>
          <w:sz w:val="20"/>
          <w:szCs w:val="20"/>
        </w:rPr>
        <w:t>Presidência da Cimeira da CPLP</w:t>
      </w:r>
      <w:r>
        <w:rPr>
          <w:rFonts w:ascii="Verdana" w:hAnsi="Verdana"/>
          <w:bCs/>
          <w:sz w:val="20"/>
          <w:szCs w:val="20"/>
        </w:rPr>
        <w:t xml:space="preserve"> escolheu-se </w:t>
      </w:r>
      <w:r w:rsidR="007A236B">
        <w:rPr>
          <w:rFonts w:ascii="Verdana" w:hAnsi="Verdana"/>
          <w:bCs/>
          <w:sz w:val="20"/>
          <w:szCs w:val="20"/>
        </w:rPr>
        <w:t>com</w:t>
      </w:r>
      <w:r>
        <w:rPr>
          <w:rFonts w:ascii="Verdana" w:hAnsi="Verdana"/>
          <w:bCs/>
          <w:sz w:val="20"/>
          <w:szCs w:val="20"/>
        </w:rPr>
        <w:t xml:space="preserve">o tema para esta primeira edição </w:t>
      </w:r>
      <w:r w:rsidRPr="00554BAE">
        <w:rPr>
          <w:rFonts w:ascii="Verdana" w:hAnsi="Verdana"/>
          <w:b/>
          <w:bCs/>
          <w:sz w:val="20"/>
          <w:szCs w:val="20"/>
        </w:rPr>
        <w:t xml:space="preserve">A </w:t>
      </w:r>
      <w:r w:rsidR="00112C00" w:rsidRPr="00554BAE">
        <w:rPr>
          <w:rFonts w:ascii="Verdana" w:hAnsi="Verdana"/>
          <w:b/>
          <w:bCs/>
          <w:sz w:val="20"/>
          <w:szCs w:val="20"/>
        </w:rPr>
        <w:t>Cooperação Portuguesa: a língua e a cultura na promoção de desenvolvimento</w:t>
      </w:r>
      <w:r w:rsidR="00554BAE">
        <w:rPr>
          <w:rFonts w:ascii="Verdana" w:hAnsi="Verdana"/>
          <w:bCs/>
          <w:sz w:val="20"/>
          <w:szCs w:val="20"/>
        </w:rPr>
        <w:t>, dando-se assim destaque à importância da língua portuguesa como instrumento de valorização humana e económica.</w:t>
      </w:r>
    </w:p>
    <w:p w:rsidR="000A7C56" w:rsidRDefault="00504DBC" w:rsidP="00504DBC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</w:t>
      </w:r>
      <w:r w:rsidR="0061344B">
        <w:rPr>
          <w:rFonts w:ascii="Verdana" w:hAnsi="Verdana"/>
          <w:bCs/>
          <w:sz w:val="20"/>
          <w:szCs w:val="20"/>
        </w:rPr>
        <w:t xml:space="preserve"> realização deste evento permite aprove</w:t>
      </w:r>
      <w:r w:rsidR="000A7C56">
        <w:rPr>
          <w:rFonts w:ascii="Verdana" w:hAnsi="Verdana"/>
          <w:bCs/>
          <w:sz w:val="20"/>
          <w:szCs w:val="20"/>
        </w:rPr>
        <w:t>itar as sinergias criadas pela r</w:t>
      </w:r>
      <w:r w:rsidR="0061344B">
        <w:rPr>
          <w:rFonts w:ascii="Verdana" w:hAnsi="Verdana"/>
          <w:bCs/>
          <w:sz w:val="20"/>
          <w:szCs w:val="20"/>
        </w:rPr>
        <w:t xml:space="preserve">ealização em Portugal, durante a nossa Presidência, </w:t>
      </w:r>
      <w:r w:rsidR="0061344B" w:rsidRPr="007A236B">
        <w:rPr>
          <w:rFonts w:ascii="Verdana" w:hAnsi="Verdana"/>
          <w:bCs/>
          <w:sz w:val="20"/>
          <w:szCs w:val="20"/>
        </w:rPr>
        <w:t xml:space="preserve">das </w:t>
      </w:r>
      <w:r w:rsidR="0061344B" w:rsidRPr="008E0698">
        <w:rPr>
          <w:rFonts w:ascii="Verdana" w:hAnsi="Verdana"/>
          <w:b/>
          <w:bCs/>
          <w:sz w:val="20"/>
          <w:szCs w:val="20"/>
        </w:rPr>
        <w:t xml:space="preserve">Jornadas </w:t>
      </w:r>
      <w:r w:rsidR="000A7C56" w:rsidRPr="008E0698">
        <w:rPr>
          <w:rFonts w:ascii="Verdana" w:hAnsi="Verdana"/>
          <w:b/>
          <w:bCs/>
          <w:sz w:val="20"/>
          <w:szCs w:val="20"/>
        </w:rPr>
        <w:t xml:space="preserve">Europeias </w:t>
      </w:r>
      <w:r w:rsidR="0061344B" w:rsidRPr="008E0698">
        <w:rPr>
          <w:rFonts w:ascii="Verdana" w:hAnsi="Verdana"/>
          <w:b/>
          <w:bCs/>
          <w:sz w:val="20"/>
          <w:szCs w:val="20"/>
        </w:rPr>
        <w:t>do Desenvolvimento</w:t>
      </w:r>
      <w:r w:rsidR="0061344B">
        <w:rPr>
          <w:rFonts w:ascii="Verdana" w:hAnsi="Verdana"/>
          <w:bCs/>
          <w:sz w:val="20"/>
          <w:szCs w:val="20"/>
        </w:rPr>
        <w:t xml:space="preserve">, que contou com a participação de </w:t>
      </w:r>
      <w:r w:rsidR="000A7C56">
        <w:rPr>
          <w:rFonts w:ascii="Verdana" w:hAnsi="Verdana"/>
          <w:bCs/>
          <w:sz w:val="20"/>
          <w:szCs w:val="20"/>
        </w:rPr>
        <w:t>cerca 3</w:t>
      </w:r>
      <w:r w:rsidR="0061344B">
        <w:rPr>
          <w:rFonts w:ascii="Verdana" w:hAnsi="Verdana"/>
          <w:bCs/>
          <w:sz w:val="20"/>
          <w:szCs w:val="20"/>
        </w:rPr>
        <w:t xml:space="preserve"> mil pessoas e com a presença do Senho</w:t>
      </w:r>
      <w:r w:rsidR="007A236B">
        <w:rPr>
          <w:rFonts w:ascii="Verdana" w:hAnsi="Verdana"/>
          <w:bCs/>
          <w:sz w:val="20"/>
          <w:szCs w:val="20"/>
        </w:rPr>
        <w:t>r Primeiro-</w:t>
      </w:r>
      <w:r w:rsidR="000A7C56">
        <w:rPr>
          <w:rFonts w:ascii="Verdana" w:hAnsi="Verdana"/>
          <w:bCs/>
          <w:sz w:val="20"/>
          <w:szCs w:val="20"/>
        </w:rPr>
        <w:t>M</w:t>
      </w:r>
      <w:r w:rsidR="0061344B">
        <w:rPr>
          <w:rFonts w:ascii="Verdana" w:hAnsi="Verdana"/>
          <w:bCs/>
          <w:sz w:val="20"/>
          <w:szCs w:val="20"/>
        </w:rPr>
        <w:t>inistro na sessão de Abertura.</w:t>
      </w:r>
      <w:r w:rsidR="000A7C56">
        <w:rPr>
          <w:rFonts w:ascii="Verdana" w:hAnsi="Verdana"/>
          <w:bCs/>
          <w:sz w:val="20"/>
          <w:szCs w:val="20"/>
        </w:rPr>
        <w:t xml:space="preserve"> </w:t>
      </w:r>
      <w:r w:rsidR="007A236B">
        <w:rPr>
          <w:rFonts w:ascii="Verdana" w:hAnsi="Verdana"/>
          <w:bCs/>
          <w:sz w:val="20"/>
          <w:szCs w:val="20"/>
        </w:rPr>
        <w:t>Constitui</w:t>
      </w:r>
      <w:r w:rsidR="000A7C56">
        <w:rPr>
          <w:rFonts w:ascii="Verdana" w:hAnsi="Verdana"/>
          <w:bCs/>
          <w:sz w:val="20"/>
          <w:szCs w:val="20"/>
        </w:rPr>
        <w:t xml:space="preserve"> também </w:t>
      </w:r>
      <w:r w:rsidR="007A236B">
        <w:rPr>
          <w:rFonts w:ascii="Verdana" w:hAnsi="Verdana"/>
          <w:bCs/>
          <w:sz w:val="20"/>
          <w:szCs w:val="20"/>
        </w:rPr>
        <w:t xml:space="preserve">uma forma de </w:t>
      </w:r>
      <w:r w:rsidR="000A7C56">
        <w:rPr>
          <w:rFonts w:ascii="Verdana" w:hAnsi="Verdana"/>
          <w:bCs/>
          <w:sz w:val="20"/>
          <w:szCs w:val="20"/>
        </w:rPr>
        <w:t xml:space="preserve">dar seguimento ao momento político e à motivação pública gerados pela realização da </w:t>
      </w:r>
      <w:r w:rsidR="00594872">
        <w:rPr>
          <w:rFonts w:ascii="Verdana" w:hAnsi="Verdana"/>
          <w:b/>
          <w:bCs/>
          <w:sz w:val="20"/>
          <w:szCs w:val="20"/>
        </w:rPr>
        <w:t xml:space="preserve">Cimeira </w:t>
      </w:r>
      <w:proofErr w:type="spellStart"/>
      <w:r w:rsidR="000A7C56" w:rsidRPr="008E0698">
        <w:rPr>
          <w:rFonts w:ascii="Verdana" w:hAnsi="Verdana"/>
          <w:b/>
          <w:bCs/>
          <w:sz w:val="20"/>
          <w:szCs w:val="20"/>
        </w:rPr>
        <w:t>U</w:t>
      </w:r>
      <w:r w:rsidR="00594872">
        <w:rPr>
          <w:rFonts w:ascii="Verdana" w:hAnsi="Verdana"/>
          <w:b/>
          <w:bCs/>
          <w:sz w:val="20"/>
          <w:szCs w:val="20"/>
        </w:rPr>
        <w:t>E</w:t>
      </w:r>
      <w:r w:rsidR="000A7C56" w:rsidRPr="008E0698">
        <w:rPr>
          <w:rFonts w:ascii="Verdana" w:hAnsi="Verdana"/>
          <w:b/>
          <w:bCs/>
          <w:sz w:val="20"/>
          <w:szCs w:val="20"/>
        </w:rPr>
        <w:t>-</w:t>
      </w:r>
      <w:r w:rsidR="00594872">
        <w:rPr>
          <w:rFonts w:ascii="Verdana" w:hAnsi="Verdana"/>
          <w:b/>
          <w:bCs/>
          <w:sz w:val="20"/>
          <w:szCs w:val="20"/>
        </w:rPr>
        <w:t>Á</w:t>
      </w:r>
      <w:r w:rsidR="000A7C56" w:rsidRPr="008E0698">
        <w:rPr>
          <w:rFonts w:ascii="Verdana" w:hAnsi="Verdana"/>
          <w:b/>
          <w:bCs/>
          <w:sz w:val="20"/>
          <w:szCs w:val="20"/>
        </w:rPr>
        <w:t>frica</w:t>
      </w:r>
      <w:proofErr w:type="spellEnd"/>
      <w:r w:rsidR="000A7C56">
        <w:rPr>
          <w:rFonts w:ascii="Verdana" w:hAnsi="Verdana"/>
          <w:bCs/>
          <w:sz w:val="20"/>
          <w:szCs w:val="20"/>
        </w:rPr>
        <w:t>.</w:t>
      </w:r>
    </w:p>
    <w:p w:rsidR="00D16A75" w:rsidRDefault="003B2245" w:rsidP="00504DBC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Esta primeira edição </w:t>
      </w:r>
      <w:r w:rsidR="00D56FA0" w:rsidRPr="008C139B">
        <w:rPr>
          <w:rFonts w:ascii="Verdana" w:hAnsi="Verdana"/>
          <w:bCs/>
          <w:sz w:val="20"/>
          <w:szCs w:val="20"/>
        </w:rPr>
        <w:t>conta</w:t>
      </w:r>
      <w:r w:rsidR="004925E3">
        <w:rPr>
          <w:rFonts w:ascii="Verdana" w:hAnsi="Verdana"/>
          <w:bCs/>
          <w:sz w:val="20"/>
          <w:szCs w:val="20"/>
        </w:rPr>
        <w:t xml:space="preserve"> com </w:t>
      </w:r>
      <w:r w:rsidR="007A236B">
        <w:rPr>
          <w:rFonts w:ascii="Verdana" w:hAnsi="Verdana"/>
          <w:bCs/>
          <w:sz w:val="20"/>
          <w:szCs w:val="20"/>
        </w:rPr>
        <w:t xml:space="preserve">a </w:t>
      </w:r>
      <w:r w:rsidR="004925E3">
        <w:rPr>
          <w:rFonts w:ascii="Verdana" w:hAnsi="Verdana"/>
          <w:bCs/>
          <w:sz w:val="20"/>
          <w:szCs w:val="20"/>
        </w:rPr>
        <w:t xml:space="preserve">presença de mais de </w:t>
      </w:r>
      <w:r w:rsidR="004925E3" w:rsidRPr="00C93B90">
        <w:rPr>
          <w:rFonts w:ascii="Verdana" w:hAnsi="Verdana"/>
          <w:b/>
          <w:bCs/>
          <w:sz w:val="20"/>
          <w:szCs w:val="20"/>
        </w:rPr>
        <w:t>5</w:t>
      </w:r>
      <w:r w:rsidR="00D56FA0" w:rsidRPr="00C93B90">
        <w:rPr>
          <w:rFonts w:ascii="Verdana" w:hAnsi="Verdana"/>
          <w:b/>
          <w:bCs/>
          <w:sz w:val="20"/>
          <w:szCs w:val="20"/>
        </w:rPr>
        <w:t xml:space="preserve">0 </w:t>
      </w:r>
      <w:r w:rsidR="004925E3" w:rsidRPr="00C93B90">
        <w:rPr>
          <w:rFonts w:ascii="Verdana" w:hAnsi="Verdana"/>
          <w:b/>
          <w:bCs/>
          <w:sz w:val="20"/>
          <w:szCs w:val="20"/>
        </w:rPr>
        <w:t xml:space="preserve">organizações </w:t>
      </w:r>
      <w:r w:rsidR="00082A6D" w:rsidRPr="00C93B90">
        <w:rPr>
          <w:rFonts w:ascii="Verdana" w:hAnsi="Verdana"/>
          <w:b/>
          <w:bCs/>
          <w:sz w:val="20"/>
          <w:szCs w:val="20"/>
        </w:rPr>
        <w:t>públicas e privadas</w:t>
      </w:r>
      <w:r w:rsidR="000A7C56">
        <w:rPr>
          <w:rFonts w:ascii="Verdana" w:hAnsi="Verdana"/>
          <w:bCs/>
          <w:sz w:val="20"/>
          <w:szCs w:val="20"/>
        </w:rPr>
        <w:t xml:space="preserve"> e com a participação</w:t>
      </w:r>
      <w:r w:rsidR="005B51D3">
        <w:rPr>
          <w:rFonts w:ascii="Verdana" w:hAnsi="Verdana"/>
          <w:bCs/>
          <w:sz w:val="20"/>
          <w:szCs w:val="20"/>
        </w:rPr>
        <w:t xml:space="preserve"> de </w:t>
      </w:r>
      <w:r w:rsidR="004925E3">
        <w:rPr>
          <w:rFonts w:ascii="Verdana" w:hAnsi="Verdana"/>
          <w:bCs/>
          <w:sz w:val="20"/>
          <w:szCs w:val="20"/>
        </w:rPr>
        <w:t xml:space="preserve">diversas </w:t>
      </w:r>
      <w:r w:rsidR="005B51D3">
        <w:rPr>
          <w:rFonts w:ascii="Verdana" w:hAnsi="Verdana"/>
          <w:bCs/>
          <w:sz w:val="20"/>
          <w:szCs w:val="20"/>
        </w:rPr>
        <w:t>personalidades,</w:t>
      </w:r>
      <w:r w:rsidR="00B537A6">
        <w:rPr>
          <w:rFonts w:ascii="Verdana" w:hAnsi="Verdana"/>
          <w:bCs/>
          <w:sz w:val="20"/>
          <w:szCs w:val="20"/>
        </w:rPr>
        <w:t xml:space="preserve"> </w:t>
      </w:r>
      <w:r w:rsidR="007A236B">
        <w:rPr>
          <w:rFonts w:ascii="Verdana" w:hAnsi="Verdana"/>
          <w:bCs/>
          <w:sz w:val="20"/>
          <w:szCs w:val="20"/>
        </w:rPr>
        <w:t>entre outros:</w:t>
      </w:r>
      <w:r w:rsidR="00E96A58">
        <w:rPr>
          <w:rFonts w:ascii="Verdana" w:hAnsi="Verdana"/>
          <w:bCs/>
          <w:sz w:val="20"/>
          <w:szCs w:val="20"/>
        </w:rPr>
        <w:t xml:space="preserve"> </w:t>
      </w:r>
      <w:r w:rsidR="007A236B">
        <w:rPr>
          <w:rFonts w:ascii="Verdana" w:hAnsi="Verdana"/>
          <w:bCs/>
          <w:sz w:val="20"/>
          <w:szCs w:val="20"/>
        </w:rPr>
        <w:t xml:space="preserve">o </w:t>
      </w:r>
      <w:r w:rsidR="007A236B" w:rsidRPr="007A236B">
        <w:rPr>
          <w:rFonts w:ascii="Verdana" w:hAnsi="Verdana"/>
          <w:b/>
          <w:bCs/>
          <w:sz w:val="20"/>
          <w:szCs w:val="20"/>
        </w:rPr>
        <w:t xml:space="preserve">Dr. </w:t>
      </w:r>
      <w:r w:rsidR="005B51D3" w:rsidRPr="00C93B90">
        <w:rPr>
          <w:rFonts w:ascii="Verdana" w:hAnsi="Verdana"/>
          <w:b/>
          <w:bCs/>
          <w:sz w:val="20"/>
          <w:szCs w:val="20"/>
        </w:rPr>
        <w:t>Jorge Sampaio</w:t>
      </w:r>
      <w:r w:rsidR="005B51D3">
        <w:rPr>
          <w:rFonts w:ascii="Verdana" w:hAnsi="Verdana"/>
          <w:bCs/>
          <w:sz w:val="20"/>
          <w:szCs w:val="20"/>
        </w:rPr>
        <w:t xml:space="preserve"> que participará no dia 5 de Junho, na conferência de alto nível sobre os Objectivos do Mil</w:t>
      </w:r>
      <w:r w:rsidR="004925E3">
        <w:rPr>
          <w:rFonts w:ascii="Verdana" w:hAnsi="Verdana"/>
          <w:bCs/>
          <w:sz w:val="20"/>
          <w:szCs w:val="20"/>
        </w:rPr>
        <w:t>énio</w:t>
      </w:r>
      <w:r w:rsidR="005B51D3">
        <w:rPr>
          <w:rFonts w:ascii="Verdana" w:hAnsi="Verdana"/>
          <w:bCs/>
          <w:sz w:val="20"/>
          <w:szCs w:val="20"/>
        </w:rPr>
        <w:t>,</w:t>
      </w:r>
      <w:r w:rsidR="004925E3">
        <w:rPr>
          <w:rFonts w:ascii="Verdana" w:hAnsi="Verdana"/>
          <w:bCs/>
          <w:sz w:val="20"/>
          <w:szCs w:val="20"/>
        </w:rPr>
        <w:t xml:space="preserve"> e</w:t>
      </w:r>
      <w:r w:rsidR="005B51D3">
        <w:rPr>
          <w:rFonts w:ascii="Verdana" w:hAnsi="Verdana"/>
          <w:bCs/>
          <w:sz w:val="20"/>
          <w:szCs w:val="20"/>
        </w:rPr>
        <w:t xml:space="preserve"> </w:t>
      </w:r>
      <w:r w:rsidR="008E0698">
        <w:rPr>
          <w:rFonts w:ascii="Verdana" w:hAnsi="Verdana"/>
          <w:bCs/>
          <w:sz w:val="20"/>
          <w:szCs w:val="20"/>
        </w:rPr>
        <w:t>no dia 6 de Junho;</w:t>
      </w:r>
      <w:r w:rsidR="00772DD7">
        <w:rPr>
          <w:rFonts w:ascii="Verdana" w:hAnsi="Verdana"/>
          <w:bCs/>
          <w:sz w:val="20"/>
          <w:szCs w:val="20"/>
        </w:rPr>
        <w:t xml:space="preserve"> </w:t>
      </w:r>
      <w:r w:rsidR="005B51D3">
        <w:rPr>
          <w:rFonts w:ascii="Verdana" w:hAnsi="Verdana"/>
          <w:bCs/>
          <w:sz w:val="20"/>
          <w:szCs w:val="20"/>
        </w:rPr>
        <w:t>o</w:t>
      </w:r>
      <w:r w:rsidR="00E96A58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7A236B" w:rsidRPr="007A236B">
        <w:rPr>
          <w:rFonts w:ascii="Verdana" w:hAnsi="Verdana"/>
          <w:b/>
          <w:bCs/>
          <w:sz w:val="20"/>
          <w:szCs w:val="20"/>
        </w:rPr>
        <w:t>Engº</w:t>
      </w:r>
      <w:proofErr w:type="spellEnd"/>
      <w:r w:rsidR="007A236B">
        <w:rPr>
          <w:rFonts w:ascii="Verdana" w:hAnsi="Verdana"/>
          <w:bCs/>
          <w:sz w:val="20"/>
          <w:szCs w:val="20"/>
        </w:rPr>
        <w:t xml:space="preserve"> </w:t>
      </w:r>
      <w:r w:rsidR="00772DD7" w:rsidRPr="00C93B90">
        <w:rPr>
          <w:rFonts w:ascii="Verdana" w:hAnsi="Verdana"/>
          <w:b/>
          <w:bCs/>
          <w:sz w:val="20"/>
          <w:szCs w:val="20"/>
        </w:rPr>
        <w:t>António Guterres</w:t>
      </w:r>
      <w:r w:rsidR="00772DD7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que </w:t>
      </w:r>
      <w:r w:rsidR="008E0698">
        <w:rPr>
          <w:rFonts w:ascii="Verdana" w:hAnsi="Verdana"/>
          <w:bCs/>
          <w:sz w:val="20"/>
          <w:szCs w:val="20"/>
        </w:rPr>
        <w:t>fará</w:t>
      </w:r>
      <w:r w:rsidR="004925E3">
        <w:rPr>
          <w:rFonts w:ascii="Verdana" w:hAnsi="Verdana"/>
          <w:bCs/>
          <w:sz w:val="20"/>
          <w:szCs w:val="20"/>
        </w:rPr>
        <w:t xml:space="preserve"> uma </w:t>
      </w:r>
      <w:r w:rsidR="008E0698">
        <w:rPr>
          <w:rFonts w:ascii="Verdana" w:hAnsi="Verdana"/>
          <w:bCs/>
          <w:sz w:val="20"/>
          <w:szCs w:val="20"/>
        </w:rPr>
        <w:t>intervenção sobre</w:t>
      </w:r>
      <w:r w:rsidR="00772DD7">
        <w:rPr>
          <w:rFonts w:ascii="Verdana" w:hAnsi="Verdana"/>
          <w:bCs/>
          <w:sz w:val="20"/>
          <w:szCs w:val="20"/>
        </w:rPr>
        <w:t xml:space="preserve"> “O</w:t>
      </w:r>
      <w:r w:rsidR="005B51D3">
        <w:rPr>
          <w:rFonts w:ascii="Verdana" w:hAnsi="Verdana"/>
          <w:bCs/>
          <w:sz w:val="20"/>
          <w:szCs w:val="20"/>
        </w:rPr>
        <w:t>s novos desafios da</w:t>
      </w:r>
      <w:r w:rsidR="00772DD7">
        <w:rPr>
          <w:rFonts w:ascii="Verdana" w:hAnsi="Verdana"/>
          <w:bCs/>
          <w:sz w:val="20"/>
          <w:szCs w:val="20"/>
        </w:rPr>
        <w:t xml:space="preserve"> ajuda global”</w:t>
      </w:r>
      <w:r w:rsidR="008E0698">
        <w:rPr>
          <w:rFonts w:ascii="Verdana" w:hAnsi="Verdana"/>
          <w:bCs/>
          <w:sz w:val="20"/>
          <w:szCs w:val="20"/>
        </w:rPr>
        <w:t>;</w:t>
      </w:r>
      <w:r w:rsidR="00542CC3">
        <w:rPr>
          <w:rFonts w:ascii="Verdana" w:hAnsi="Verdana"/>
          <w:bCs/>
          <w:sz w:val="20"/>
          <w:szCs w:val="20"/>
        </w:rPr>
        <w:t xml:space="preserve"> a </w:t>
      </w:r>
      <w:r w:rsidR="007A236B" w:rsidRPr="007A236B">
        <w:rPr>
          <w:rFonts w:ascii="Verdana" w:hAnsi="Verdana"/>
          <w:b/>
          <w:bCs/>
          <w:sz w:val="20"/>
          <w:szCs w:val="20"/>
        </w:rPr>
        <w:t xml:space="preserve">Dra. </w:t>
      </w:r>
      <w:r w:rsidR="00542CC3" w:rsidRPr="00C93B90">
        <w:rPr>
          <w:rFonts w:ascii="Verdana" w:hAnsi="Verdana"/>
          <w:b/>
          <w:bCs/>
          <w:sz w:val="20"/>
          <w:szCs w:val="20"/>
        </w:rPr>
        <w:t>Leonor Beleza</w:t>
      </w:r>
      <w:r w:rsidR="00542CC3">
        <w:rPr>
          <w:rFonts w:ascii="Verdana" w:hAnsi="Verdana"/>
          <w:bCs/>
          <w:sz w:val="20"/>
          <w:szCs w:val="20"/>
        </w:rPr>
        <w:t xml:space="preserve"> que apresentará o </w:t>
      </w:r>
      <w:r w:rsidR="00D16A75">
        <w:rPr>
          <w:rFonts w:ascii="Verdana" w:hAnsi="Verdana"/>
          <w:bCs/>
          <w:sz w:val="20"/>
          <w:szCs w:val="20"/>
        </w:rPr>
        <w:t xml:space="preserve">vídeo sobre o Prémio </w:t>
      </w:r>
      <w:proofErr w:type="spellStart"/>
      <w:r w:rsidR="00D16A75">
        <w:rPr>
          <w:rFonts w:ascii="Verdana" w:hAnsi="Verdana"/>
          <w:bCs/>
          <w:sz w:val="20"/>
          <w:szCs w:val="20"/>
        </w:rPr>
        <w:t>Champalimaud</w:t>
      </w:r>
      <w:proofErr w:type="spellEnd"/>
      <w:r w:rsidR="00D16A75">
        <w:rPr>
          <w:rFonts w:ascii="Verdana" w:hAnsi="Verdana"/>
          <w:bCs/>
          <w:sz w:val="20"/>
          <w:szCs w:val="20"/>
        </w:rPr>
        <w:t xml:space="preserve"> de Visão</w:t>
      </w:r>
      <w:r w:rsidR="007A236B">
        <w:rPr>
          <w:rFonts w:ascii="Verdana" w:hAnsi="Verdana"/>
          <w:bCs/>
          <w:sz w:val="20"/>
          <w:szCs w:val="20"/>
        </w:rPr>
        <w:t>;</w:t>
      </w:r>
      <w:r w:rsidR="00D16A75">
        <w:rPr>
          <w:rFonts w:ascii="Verdana" w:hAnsi="Verdana"/>
          <w:bCs/>
          <w:sz w:val="20"/>
          <w:szCs w:val="20"/>
        </w:rPr>
        <w:t xml:space="preserve"> e </w:t>
      </w:r>
      <w:r w:rsidR="007A236B">
        <w:rPr>
          <w:rFonts w:ascii="Verdana" w:hAnsi="Verdana"/>
          <w:bCs/>
          <w:sz w:val="20"/>
          <w:szCs w:val="20"/>
        </w:rPr>
        <w:t>jornalista</w:t>
      </w:r>
      <w:r w:rsidR="00D16A75">
        <w:rPr>
          <w:rFonts w:ascii="Verdana" w:hAnsi="Verdana"/>
          <w:bCs/>
          <w:sz w:val="20"/>
          <w:szCs w:val="20"/>
        </w:rPr>
        <w:t xml:space="preserve"> </w:t>
      </w:r>
      <w:r w:rsidR="00D16A75" w:rsidRPr="00C93B90">
        <w:rPr>
          <w:rFonts w:ascii="Verdana" w:hAnsi="Verdana"/>
          <w:b/>
          <w:bCs/>
          <w:sz w:val="20"/>
          <w:szCs w:val="20"/>
        </w:rPr>
        <w:t>Ricardo Costa</w:t>
      </w:r>
      <w:r w:rsidR="00D16A75">
        <w:rPr>
          <w:rFonts w:ascii="Verdana" w:hAnsi="Verdana"/>
          <w:bCs/>
          <w:sz w:val="20"/>
          <w:szCs w:val="20"/>
        </w:rPr>
        <w:t xml:space="preserve"> </w:t>
      </w:r>
      <w:r w:rsidR="007A236B">
        <w:rPr>
          <w:rFonts w:ascii="Verdana" w:hAnsi="Verdana"/>
          <w:bCs/>
          <w:sz w:val="20"/>
          <w:szCs w:val="20"/>
        </w:rPr>
        <w:t xml:space="preserve">que </w:t>
      </w:r>
      <w:r w:rsidR="00863290">
        <w:rPr>
          <w:rFonts w:ascii="Verdana" w:hAnsi="Verdana"/>
          <w:bCs/>
          <w:sz w:val="20"/>
          <w:szCs w:val="20"/>
        </w:rPr>
        <w:t>intervém</w:t>
      </w:r>
      <w:r w:rsidR="00D16A75">
        <w:rPr>
          <w:rFonts w:ascii="Verdana" w:hAnsi="Verdana"/>
          <w:bCs/>
          <w:sz w:val="20"/>
          <w:szCs w:val="20"/>
        </w:rPr>
        <w:t xml:space="preserve"> no debate sobre a responsabilidade social dos media na Cooperação. </w:t>
      </w:r>
    </w:p>
    <w:p w:rsidR="00D56FA0" w:rsidRPr="00796CEE" w:rsidRDefault="00A92117" w:rsidP="00504DBC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796CEE">
        <w:rPr>
          <w:rFonts w:ascii="Verdana" w:hAnsi="Verdana"/>
          <w:bCs/>
          <w:sz w:val="20"/>
          <w:szCs w:val="20"/>
        </w:rPr>
        <w:t>A partilha de experiências</w:t>
      </w:r>
      <w:r w:rsidR="003B2245">
        <w:rPr>
          <w:rFonts w:ascii="Verdana" w:hAnsi="Verdana"/>
          <w:bCs/>
          <w:sz w:val="20"/>
          <w:szCs w:val="20"/>
        </w:rPr>
        <w:t xml:space="preserve"> </w:t>
      </w:r>
      <w:r w:rsidR="004B260B">
        <w:rPr>
          <w:rFonts w:ascii="Verdana" w:hAnsi="Verdana"/>
          <w:bCs/>
          <w:sz w:val="20"/>
          <w:szCs w:val="20"/>
        </w:rPr>
        <w:t xml:space="preserve">permitirá ao </w:t>
      </w:r>
      <w:r w:rsidRPr="00796CEE">
        <w:rPr>
          <w:rFonts w:ascii="Verdana" w:hAnsi="Verdana"/>
          <w:bCs/>
          <w:sz w:val="20"/>
          <w:szCs w:val="20"/>
        </w:rPr>
        <w:t xml:space="preserve">grande público </w:t>
      </w:r>
      <w:r w:rsidR="004B260B">
        <w:rPr>
          <w:rFonts w:ascii="Verdana" w:hAnsi="Verdana"/>
          <w:bCs/>
          <w:sz w:val="20"/>
          <w:szCs w:val="20"/>
        </w:rPr>
        <w:t>tomar conhecimento das</w:t>
      </w:r>
      <w:r w:rsidRPr="00796CEE">
        <w:rPr>
          <w:rFonts w:ascii="Verdana" w:hAnsi="Verdana"/>
          <w:bCs/>
          <w:sz w:val="20"/>
          <w:szCs w:val="20"/>
        </w:rPr>
        <w:t xml:space="preserve"> diversas </w:t>
      </w:r>
      <w:r w:rsidR="004B260B">
        <w:rPr>
          <w:rFonts w:ascii="Verdana" w:hAnsi="Verdana"/>
          <w:bCs/>
          <w:sz w:val="20"/>
          <w:szCs w:val="20"/>
        </w:rPr>
        <w:t>vertentes da</w:t>
      </w:r>
      <w:r w:rsidRPr="00796CEE">
        <w:rPr>
          <w:rFonts w:ascii="Verdana" w:hAnsi="Verdana"/>
          <w:bCs/>
          <w:sz w:val="20"/>
          <w:szCs w:val="20"/>
        </w:rPr>
        <w:t xml:space="preserve"> cooperação</w:t>
      </w:r>
      <w:r w:rsidR="00A441AC">
        <w:rPr>
          <w:rFonts w:ascii="Verdana" w:hAnsi="Verdana"/>
          <w:bCs/>
          <w:sz w:val="20"/>
          <w:szCs w:val="20"/>
        </w:rPr>
        <w:t xml:space="preserve">, desde projectos de educação e saúde à vertente oficial da cooperação </w:t>
      </w:r>
      <w:proofErr w:type="spellStart"/>
      <w:r w:rsidR="00A441AC">
        <w:rPr>
          <w:rFonts w:ascii="Verdana" w:hAnsi="Verdana"/>
          <w:bCs/>
          <w:sz w:val="20"/>
          <w:szCs w:val="20"/>
        </w:rPr>
        <w:t>técnico-militar</w:t>
      </w:r>
      <w:proofErr w:type="spellEnd"/>
      <w:r w:rsidR="007A236B">
        <w:rPr>
          <w:rFonts w:ascii="Verdana" w:hAnsi="Verdana"/>
          <w:bCs/>
          <w:sz w:val="20"/>
          <w:szCs w:val="20"/>
        </w:rPr>
        <w:t xml:space="preserve"> e </w:t>
      </w:r>
      <w:proofErr w:type="spellStart"/>
      <w:r w:rsidR="007A236B">
        <w:rPr>
          <w:rFonts w:ascii="Verdana" w:hAnsi="Verdana"/>
          <w:bCs/>
          <w:sz w:val="20"/>
          <w:szCs w:val="20"/>
        </w:rPr>
        <w:t>técnico-policial</w:t>
      </w:r>
      <w:proofErr w:type="spellEnd"/>
      <w:r w:rsidR="00A441AC">
        <w:rPr>
          <w:rFonts w:ascii="Verdana" w:hAnsi="Verdana"/>
          <w:bCs/>
          <w:sz w:val="20"/>
          <w:szCs w:val="20"/>
        </w:rPr>
        <w:t>, sem esquecer o comércio justo</w:t>
      </w:r>
      <w:r w:rsidR="007A236B">
        <w:rPr>
          <w:rFonts w:ascii="Verdana" w:hAnsi="Verdana"/>
          <w:bCs/>
          <w:sz w:val="20"/>
          <w:szCs w:val="20"/>
        </w:rPr>
        <w:t>,</w:t>
      </w:r>
      <w:r w:rsidR="004B260B">
        <w:rPr>
          <w:rFonts w:ascii="Verdana" w:hAnsi="Verdana"/>
          <w:bCs/>
          <w:sz w:val="20"/>
          <w:szCs w:val="20"/>
        </w:rPr>
        <w:t xml:space="preserve"> e pretende</w:t>
      </w:r>
      <w:r w:rsidRPr="00796CEE">
        <w:rPr>
          <w:rFonts w:ascii="Verdana" w:hAnsi="Verdana"/>
          <w:bCs/>
          <w:sz w:val="20"/>
          <w:szCs w:val="20"/>
        </w:rPr>
        <w:t xml:space="preserve"> </w:t>
      </w:r>
      <w:r w:rsidR="004B260B">
        <w:rPr>
          <w:rFonts w:ascii="Verdana" w:hAnsi="Verdana"/>
          <w:bCs/>
          <w:sz w:val="20"/>
          <w:szCs w:val="20"/>
        </w:rPr>
        <w:t xml:space="preserve">igualmente </w:t>
      </w:r>
      <w:r w:rsidRPr="00796CEE">
        <w:rPr>
          <w:rFonts w:ascii="Verdana" w:hAnsi="Verdana"/>
          <w:bCs/>
          <w:sz w:val="20"/>
          <w:szCs w:val="20"/>
        </w:rPr>
        <w:t>conquistar n</w:t>
      </w:r>
      <w:r w:rsidR="007A236B">
        <w:rPr>
          <w:rFonts w:ascii="Verdana" w:hAnsi="Verdana"/>
          <w:bCs/>
          <w:sz w:val="20"/>
          <w:szCs w:val="20"/>
        </w:rPr>
        <w:t>ovos actores e novos públicos</w:t>
      </w:r>
      <w:r w:rsidRPr="00796CEE">
        <w:rPr>
          <w:rFonts w:ascii="Verdana" w:hAnsi="Verdana"/>
          <w:bCs/>
          <w:sz w:val="20"/>
          <w:szCs w:val="20"/>
        </w:rPr>
        <w:t>.</w:t>
      </w:r>
    </w:p>
    <w:sectPr w:rsidR="00D56FA0" w:rsidRPr="00796CEE" w:rsidSect="008E0698">
      <w:pgSz w:w="11906" w:h="16838"/>
      <w:pgMar w:top="2336" w:right="155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C05" w:rsidRDefault="00211C05" w:rsidP="008122D1">
      <w:pPr>
        <w:spacing w:after="0" w:line="240" w:lineRule="auto"/>
      </w:pPr>
      <w:r>
        <w:separator/>
      </w:r>
    </w:p>
  </w:endnote>
  <w:endnote w:type="continuationSeparator" w:id="0">
    <w:p w:rsidR="00211C05" w:rsidRDefault="00211C05" w:rsidP="0081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C05" w:rsidRDefault="00211C05" w:rsidP="008122D1">
      <w:pPr>
        <w:spacing w:after="0" w:line="240" w:lineRule="auto"/>
      </w:pPr>
      <w:r>
        <w:separator/>
      </w:r>
    </w:p>
  </w:footnote>
  <w:footnote w:type="continuationSeparator" w:id="0">
    <w:p w:rsidR="00211C05" w:rsidRDefault="00211C05" w:rsidP="00812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3196"/>
    <w:multiLevelType w:val="hybridMultilevel"/>
    <w:tmpl w:val="F66072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D5C"/>
    <w:rsid w:val="00060940"/>
    <w:rsid w:val="00082A6D"/>
    <w:rsid w:val="000A7C56"/>
    <w:rsid w:val="00112C00"/>
    <w:rsid w:val="001179AF"/>
    <w:rsid w:val="00135E9B"/>
    <w:rsid w:val="00155A76"/>
    <w:rsid w:val="001838CF"/>
    <w:rsid w:val="001A27DE"/>
    <w:rsid w:val="00211C05"/>
    <w:rsid w:val="002747BD"/>
    <w:rsid w:val="00302ED5"/>
    <w:rsid w:val="003031AF"/>
    <w:rsid w:val="003212BB"/>
    <w:rsid w:val="00322B7B"/>
    <w:rsid w:val="0032302D"/>
    <w:rsid w:val="00392A4A"/>
    <w:rsid w:val="003A1C22"/>
    <w:rsid w:val="003B2245"/>
    <w:rsid w:val="003D4D2E"/>
    <w:rsid w:val="0041455F"/>
    <w:rsid w:val="00422510"/>
    <w:rsid w:val="0042400D"/>
    <w:rsid w:val="00445014"/>
    <w:rsid w:val="004925E3"/>
    <w:rsid w:val="004B260B"/>
    <w:rsid w:val="00504DBC"/>
    <w:rsid w:val="00530454"/>
    <w:rsid w:val="00541D2F"/>
    <w:rsid w:val="00542CC3"/>
    <w:rsid w:val="00554BAE"/>
    <w:rsid w:val="00594872"/>
    <w:rsid w:val="00597C20"/>
    <w:rsid w:val="005B03F8"/>
    <w:rsid w:val="005B51D3"/>
    <w:rsid w:val="005D5E71"/>
    <w:rsid w:val="005F446D"/>
    <w:rsid w:val="0061344B"/>
    <w:rsid w:val="006506AC"/>
    <w:rsid w:val="006903F7"/>
    <w:rsid w:val="00696B27"/>
    <w:rsid w:val="006F0506"/>
    <w:rsid w:val="007006D8"/>
    <w:rsid w:val="00772DD7"/>
    <w:rsid w:val="00796CEE"/>
    <w:rsid w:val="007A236B"/>
    <w:rsid w:val="007C5476"/>
    <w:rsid w:val="007C5CE1"/>
    <w:rsid w:val="007D4CD5"/>
    <w:rsid w:val="008122D1"/>
    <w:rsid w:val="008176D4"/>
    <w:rsid w:val="0086085B"/>
    <w:rsid w:val="00863290"/>
    <w:rsid w:val="008B0E35"/>
    <w:rsid w:val="008C139B"/>
    <w:rsid w:val="008E0698"/>
    <w:rsid w:val="008F415E"/>
    <w:rsid w:val="0092375B"/>
    <w:rsid w:val="00945E53"/>
    <w:rsid w:val="00953ACB"/>
    <w:rsid w:val="00960424"/>
    <w:rsid w:val="009765D1"/>
    <w:rsid w:val="009904B3"/>
    <w:rsid w:val="009A6A5B"/>
    <w:rsid w:val="009E2B34"/>
    <w:rsid w:val="00A441AC"/>
    <w:rsid w:val="00A74C67"/>
    <w:rsid w:val="00A92117"/>
    <w:rsid w:val="00A93209"/>
    <w:rsid w:val="00AA4B1C"/>
    <w:rsid w:val="00AA7A8A"/>
    <w:rsid w:val="00AB7DAB"/>
    <w:rsid w:val="00AE574B"/>
    <w:rsid w:val="00AF6D5C"/>
    <w:rsid w:val="00B10997"/>
    <w:rsid w:val="00B40884"/>
    <w:rsid w:val="00B45FCB"/>
    <w:rsid w:val="00B537A6"/>
    <w:rsid w:val="00BA43A2"/>
    <w:rsid w:val="00BD758E"/>
    <w:rsid w:val="00C05F89"/>
    <w:rsid w:val="00C4178D"/>
    <w:rsid w:val="00C80490"/>
    <w:rsid w:val="00C93B90"/>
    <w:rsid w:val="00CE1278"/>
    <w:rsid w:val="00D16A75"/>
    <w:rsid w:val="00D56FA0"/>
    <w:rsid w:val="00D73E6F"/>
    <w:rsid w:val="00D778A0"/>
    <w:rsid w:val="00DC4AEB"/>
    <w:rsid w:val="00E2079D"/>
    <w:rsid w:val="00E575BC"/>
    <w:rsid w:val="00E60F27"/>
    <w:rsid w:val="00E645C7"/>
    <w:rsid w:val="00E66C7F"/>
    <w:rsid w:val="00E87000"/>
    <w:rsid w:val="00E96A58"/>
    <w:rsid w:val="00EA6DBC"/>
    <w:rsid w:val="00EC1111"/>
    <w:rsid w:val="00EF031A"/>
    <w:rsid w:val="00EF38A7"/>
    <w:rsid w:val="00EF3D6F"/>
    <w:rsid w:val="00F0630C"/>
    <w:rsid w:val="00FB0C54"/>
    <w:rsid w:val="00FB2A91"/>
    <w:rsid w:val="00FB40DB"/>
    <w:rsid w:val="00FE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085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qFormat/>
    <w:rsid w:val="008F4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1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1455F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8122D1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8122D1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8122D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41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6506AC"/>
    <w:rPr>
      <w:color w:val="333333"/>
      <w:u w:val="single"/>
    </w:rPr>
  </w:style>
  <w:style w:type="character" w:customStyle="1" w:styleId="email">
    <w:name w:val="email"/>
    <w:basedOn w:val="Tipodeletrapredefinidodopargrafo"/>
    <w:rsid w:val="008F415E"/>
  </w:style>
  <w:style w:type="character" w:customStyle="1" w:styleId="offscreen">
    <w:name w:val="offscreen"/>
    <w:basedOn w:val="Tipodeletrapredefinidodopargrafo"/>
    <w:rsid w:val="008F415E"/>
  </w:style>
  <w:style w:type="character" w:styleId="Forte">
    <w:name w:val="Strong"/>
    <w:basedOn w:val="Tipodeletrapredefinidodopargrafo"/>
    <w:qFormat/>
    <w:rsid w:val="008F415E"/>
    <w:rPr>
      <w:b/>
      <w:bCs/>
    </w:rPr>
  </w:style>
  <w:style w:type="paragraph" w:styleId="PargrafodaLista">
    <w:name w:val="List Paragraph"/>
    <w:basedOn w:val="Normal"/>
    <w:uiPriority w:val="34"/>
    <w:qFormat/>
    <w:rsid w:val="00504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7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1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796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5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80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4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1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59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4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8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33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7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5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1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0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97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2575</CharactersWithSpaces>
  <SharedDoc>false</SharedDoc>
  <HLinks>
    <vt:vector size="30" baseType="variant">
      <vt:variant>
        <vt:i4>3342432</vt:i4>
      </vt:variant>
      <vt:variant>
        <vt:i4>15</vt:i4>
      </vt:variant>
      <vt:variant>
        <vt:i4>0</vt:i4>
      </vt:variant>
      <vt:variant>
        <vt:i4>5</vt:i4>
      </vt:variant>
      <vt:variant>
        <vt:lpwstr>http://fr.f257.mail.yahoo.com/ya/download?clean=0&amp;fid=Inbox&amp;mid=1_704850_ALQKDNkAASBGSD6cjAFA21j%2BIrI&amp;pid=2&amp;tnef=&amp;prefFilename=TextoODD.doc</vt:lpwstr>
      </vt:variant>
      <vt:variant>
        <vt:lpwstr/>
      </vt:variant>
      <vt:variant>
        <vt:i4>589841</vt:i4>
      </vt:variant>
      <vt:variant>
        <vt:i4>9</vt:i4>
      </vt:variant>
      <vt:variant>
        <vt:i4>0</vt:i4>
      </vt:variant>
      <vt:variant>
        <vt:i4>5</vt:i4>
      </vt:variant>
      <vt:variant>
        <vt:lpwstr>http://www.symantecstore.com/promo=129689</vt:lpwstr>
      </vt:variant>
      <vt:variant>
        <vt:lpwstr/>
      </vt:variant>
      <vt:variant>
        <vt:i4>5767179</vt:i4>
      </vt:variant>
      <vt:variant>
        <vt:i4>6</vt:i4>
      </vt:variant>
      <vt:variant>
        <vt:i4>0</vt:i4>
      </vt:variant>
      <vt:variant>
        <vt:i4>5</vt:i4>
      </vt:variant>
      <vt:variant>
        <vt:lpwstr>http://fr.mc257.mail.yahoo.com/mc/showMessage?fid=Inbox&amp;sort=date&amp;order=down&amp;startMid=0&amp;.rand=1435798385&amp;midIndex=3&amp;eps=&amp;prevMid=1_705471_ALIKDNkAAH1USD6yjwlovg7Mz4A&amp;nextMid=1_704367_ALMKDNkAAAOBSD6b%2BwIjdRhQeqI&amp;m=1_706460_ALMKDNkAACg%2BSD6%2B%2FA0qOSFJe8I,1_705955_AK4KDNkAAOhoSD6%2Bpwjy8GF8Ft4,1_705471_ALIKDNkAAH1USD6yjwlovg7Mz4A,1_704850_ALQKDNkAASBGSD6cjAFA21j%2BIrI,1_704367_ALMKDNkAAAOBSD6b%2BwIjdRhQeqI,1_703877_AK0KDNkAAUmUSD6YPAF%2FdTgT7Uc,1_1213_AK8KDNkAAE3MSD42OwJ7ex7mS9Y,1_1686_ALMKDNkAAT5bSDwzvwSyy</vt:lpwstr>
      </vt:variant>
      <vt:variant>
        <vt:lpwstr/>
      </vt:variant>
      <vt:variant>
        <vt:i4>5767179</vt:i4>
      </vt:variant>
      <vt:variant>
        <vt:i4>3</vt:i4>
      </vt:variant>
      <vt:variant>
        <vt:i4>0</vt:i4>
      </vt:variant>
      <vt:variant>
        <vt:i4>5</vt:i4>
      </vt:variant>
      <vt:variant>
        <vt:lpwstr>http://fr.mc257.mail.yahoo.com/mc/showMessage?fid=Inbox&amp;sort=date&amp;order=down&amp;startMid=0&amp;.rand=1435798385&amp;midIndex=3&amp;eps=&amp;prevMid=1_705471_ALIKDNkAAH1USD6yjwlovg7Mz4A&amp;nextMid=1_704367_ALMKDNkAAAOBSD6b%2BwIjdRhQeqI&amp;m=1_706460_ALMKDNkAACg%2BSD6%2B%2FA0qOSFJe8I,1_705955_AK4KDNkAAOhoSD6%2Bpwjy8GF8Ft4,1_705471_ALIKDNkAAH1USD6yjwlovg7Mz4A,1_704850_ALQKDNkAASBGSD6cjAFA21j%2BIrI,1_704367_ALMKDNkAAAOBSD6b%2BwIjdRhQeqI,1_703877_AK0KDNkAAUmUSD6YPAF%2FdTgT7Uc,1_1213_AK8KDNkAAE3MSD42OwJ7ex7mS9Y,1_1686_ALMKDNkAAT5bSDwzvwSyy</vt:lpwstr>
      </vt:variant>
      <vt:variant>
        <vt:lpwstr/>
      </vt:variant>
      <vt:variant>
        <vt:i4>7536721</vt:i4>
      </vt:variant>
      <vt:variant>
        <vt:i4>0</vt:i4>
      </vt:variant>
      <vt:variant>
        <vt:i4>0</vt:i4>
      </vt:variant>
      <vt:variant>
        <vt:i4>5</vt:i4>
      </vt:variant>
      <vt:variant>
        <vt:lpwstr>http://us.lrd.yahoo.com/_ylt=As5PSNUtYvJjCiZwZA.VJ3ETyr0X/SIG=1siactrd6/**http%3A/address.mail.yahoo.com/yab%3Fv=YM%26A=m%26simp=1%26e=monica.rafael%2540mne.gov.pt%26fn=M%25C3%25B3nica%26ln=Rafael%26.done=http%253A%252F%252Ffr.mc257.mail.yahoo.com%252Fmc%252FshowMessage%253Ffid%253DInbox%2526sort%253Ddate%2526order%253Ddown%2526startMid%253D0%2526.rand%253D1435798385%2526midIndex%253D3%2526mid%253D1_704850_ALQKDNkAASBGSD6cjAFA21j%25252BIrI%2526eps%253D%2526prevMid%253D1_705471_ALIKDNkAAH1USD6yjwlovg7Mz4A%2526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nuno reis</dc:creator>
  <cp:lastModifiedBy>Maria Sousa Galito</cp:lastModifiedBy>
  <cp:revision>4</cp:revision>
  <dcterms:created xsi:type="dcterms:W3CDTF">2010-11-25T01:23:00Z</dcterms:created>
  <dcterms:modified xsi:type="dcterms:W3CDTF">2010-11-26T12:53:00Z</dcterms:modified>
</cp:coreProperties>
</file>